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jc w:val="center"/>
        <w:rPr/>
      </w:pPr>
      <w:r>
        <w:rPr/>
        <w:t>PLEASE FILL IN THIS QUESTIONNAIRE AS ACCURATELY AS POSSIBLE, the doctor will go through this with you so do not worry if you can’t complete it all!</w:t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  <w:t>Name:</w:t>
        <w:tab/>
        <w:tab/>
        <w:tab/>
        <w:tab/>
        <w:tab/>
        <w:t>Date of birth:</w:t>
        <w:tab/>
        <w:tab/>
        <w:tab/>
        <w:tab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  <w:t>Address:</w:t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>
          <w:b/>
          <w:u w:val="single"/>
        </w:rPr>
      </w:pPr>
      <w:r>
        <w:rPr>
          <w:b/>
          <w:u w:val="single"/>
        </w:rPr>
        <w:t>Regarding your hearing loss, tick all that apply:</w:t>
      </w:r>
    </w:p>
    <w:p>
      <w:pPr>
        <w:pStyle w:val="Normal"/>
        <w:bidi w:val="0"/>
        <w:ind w:hanging="0" w:left="0" w:right="0"/>
        <w:rPr/>
      </w:pPr>
      <w:r>
        <w:rPr/>
      </w:r>
    </w:p>
    <w:tbl>
      <w:tblPr>
        <w:tblW w:w="946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6"/>
        <w:gridCol w:w="1134"/>
        <w:gridCol w:w="1134"/>
      </w:tblGrid>
      <w:tr>
        <w:trPr/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Difficulties understanding speech in noise or group situation?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</w:r>
          </w:p>
        </w:tc>
      </w:tr>
      <w:tr>
        <w:trPr/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Hearing difficulties in one to one situation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</w:r>
          </w:p>
        </w:tc>
      </w:tr>
      <w:tr>
        <w:trPr/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Having to have TV on loud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</w:r>
          </w:p>
        </w:tc>
      </w:tr>
      <w:tr>
        <w:trPr/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Hearing difficulties using telephone or hearing doorbell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</w:r>
          </w:p>
        </w:tc>
      </w:tr>
      <w:tr>
        <w:trPr/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Often ask people to speak up or repeat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</w:r>
          </w:p>
        </w:tc>
      </w:tr>
      <w:tr>
        <w:trPr/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I have consulted my GP about my hearing? If YES, when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</w:r>
          </w:p>
        </w:tc>
      </w:tr>
      <w:tr>
        <w:trPr/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I am using a hearing aid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RIGHT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LEFT</w:t>
            </w:r>
          </w:p>
        </w:tc>
      </w:tr>
      <w:tr>
        <w:trPr/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If hearing aids, when were these obtained and NHS or private?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</w:r>
          </w:p>
        </w:tc>
      </w:tr>
    </w:tbl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>
          <w:b/>
          <w:u w:val="single"/>
        </w:rPr>
      </w:pPr>
      <w:r>
        <w:rPr>
          <w:b/>
          <w:u w:val="single"/>
        </w:rPr>
        <w:t>If you have noise in your ears or head (tinnitus) please tick all that applies:</w:t>
      </w:r>
    </w:p>
    <w:p>
      <w:pPr>
        <w:pStyle w:val="Normal"/>
        <w:bidi w:val="0"/>
        <w:ind w:hanging="0" w:left="0" w:right="0"/>
        <w:rPr/>
      </w:pPr>
      <w:r>
        <w:rPr/>
      </w:r>
    </w:p>
    <w:tbl>
      <w:tblPr>
        <w:tblW w:w="8290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1386"/>
        <w:gridCol w:w="1379"/>
        <w:gridCol w:w="2771"/>
      </w:tblGrid>
      <w:tr>
        <w:trPr/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My tinnitus is in the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Right ear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Left ear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Both ears</w:t>
            </w:r>
          </w:p>
        </w:tc>
      </w:tr>
      <w:tr>
        <w:trPr/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My tinnitus is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Constant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Intermittent</w:t>
            </w:r>
          </w:p>
        </w:tc>
      </w:tr>
      <w:tr>
        <w:trPr/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My sleep is affected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Yes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No</w:t>
            </w:r>
          </w:p>
        </w:tc>
      </w:tr>
      <w:tr>
        <w:trPr/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I have reported my tinnitus to doctors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Yes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No</w:t>
            </w:r>
          </w:p>
        </w:tc>
      </w:tr>
      <w:tr>
        <w:trPr/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Tinnitus affects me badly/ annoys or upsets me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Yes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No</w:t>
            </w:r>
          </w:p>
        </w:tc>
      </w:tr>
      <w:tr>
        <w:trPr/>
        <w:tc>
          <w:tcPr>
            <w:tcW w:w="8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I would describe my noise as ………………….. (ringing/buzzing/static noise etc)</w:t>
            </w:r>
          </w:p>
        </w:tc>
      </w:tr>
      <w:tr>
        <w:trPr/>
        <w:tc>
          <w:tcPr>
            <w:tcW w:w="8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Are you using anything for your tinnitus:</w:t>
            </w:r>
          </w:p>
        </w:tc>
      </w:tr>
      <w:tr>
        <w:trPr/>
        <w:tc>
          <w:tcPr>
            <w:tcW w:w="8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Any pain associated with the tinnitus, especially to loud noises:</w:t>
            </w:r>
          </w:p>
        </w:tc>
      </w:tr>
    </w:tbl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>
          <w:b/>
          <w:bCs/>
          <w:u w:val="single"/>
        </w:rPr>
      </w:pPr>
      <w:r>
        <w:rPr>
          <w:b/>
          <w:bCs/>
          <w:u w:val="single"/>
        </w:rPr>
        <w:t>Please tick if any of the following applies to you:</w:t>
      </w:r>
    </w:p>
    <w:p>
      <w:pPr>
        <w:pStyle w:val="Normal"/>
        <w:bidi w:val="0"/>
        <w:ind w:hanging="0" w:left="0" w:right="0"/>
        <w:rPr>
          <w:u w:val="thick"/>
        </w:rPr>
      </w:pPr>
      <w:r>
        <w:rPr>
          <w:u w:val="thick"/>
        </w:rPr>
      </w:r>
    </w:p>
    <w:tbl>
      <w:tblPr>
        <w:tblW w:w="8290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5"/>
        <w:gridCol w:w="1128"/>
        <w:gridCol w:w="3004"/>
        <w:gridCol w:w="1132"/>
      </w:tblGrid>
      <w:tr>
        <w:trPr/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Ear problem diagnosis made?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/>
            </w:pPr>
            <w:r>
              <w:rPr/>
              <w:t>Current smoker Y/N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</w:tr>
      <w:tr>
        <w:trPr/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Ear operations in the past?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Alcohol intake in units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</w:tr>
      <w:tr>
        <w:trPr/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Accidents/Head injuries causing a hearing loss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Any past or current noisy hobbies, eg motorcycles, clay pigeon shooting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</w:tr>
      <w:tr>
        <w:trPr/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Anyone in the family born deaf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Ever seen ENT expert about the hearing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</w:tr>
      <w:tr>
        <w:trPr/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Meningitis, causing a hearing loss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Significant illnesses causing a hearing loss or tinnitus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</w:tr>
      <w:tr>
        <w:trPr/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 xml:space="preserve">Taken any medication causing a hearing loss or tinnitus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/>
            </w:pPr>
            <w:r>
              <w:rPr/>
              <w:t>Seen GP for wax/ear infection?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rPr>
                <w:u w:val="thick"/>
              </w:rPr>
            </w:pPr>
            <w:r>
              <w:rPr>
                <w:u w:val="thick"/>
              </w:rPr>
            </w:r>
          </w:p>
        </w:tc>
      </w:tr>
    </w:tbl>
    <w:p>
      <w:pPr>
        <w:pStyle w:val="Normal"/>
        <w:bidi w:val="0"/>
        <w:ind w:hanging="0" w:left="0" w:right="0"/>
        <w:rPr>
          <w:u w:val="thick"/>
        </w:rPr>
      </w:pPr>
      <w:r>
        <w:rPr>
          <w:u w:val="thick"/>
        </w:rPr>
      </w:r>
    </w:p>
    <w:p>
      <w:pPr>
        <w:pStyle w:val="Normal"/>
        <w:bidi w:val="0"/>
        <w:ind w:hanging="0" w:left="0" w:right="0"/>
        <w:rPr/>
      </w:pPr>
      <w:r>
        <w:rPr/>
        <w:t>Do you take any medications: Y/N.   If YES, please list:</w:t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  <w:t>Military service details:</w:t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  <w:t>Dates of service:</w:t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  <w:t>Regiment:</w:t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  <w:t>Job Title:</w:t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  <w:t>Source of noise exposure (eg weapons, vehicles, firing ranges etc):</w:t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p>
      <w:pPr>
        <w:pStyle w:val="Normal"/>
        <w:bidi w:val="0"/>
        <w:ind w:hanging="0" w:left="0" w:right="0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800" w:right="1800" w:gutter="0" w:header="0" w:top="1440" w:footer="708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auto"/>
    <w:pitch w:val="variable"/>
  </w:font>
  <w:font w:name="Times New Roman">
    <w:charset w:val="00"/>
    <w:family w:val="auto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ind w:hanging="0" w:left="0"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bidi w:val="0"/>
                            <w:ind w:hanging="0" w:left="0" w:right="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t>0</w:t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bidi w:val="0"/>
                      <w:ind w:hanging="0" w:left="0" w:right="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begin"/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separate"/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t>0</w:t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ind w:hanging="0" w:left="0"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090" cy="178435"/>
              <wp:effectExtent l="0" t="0" r="0" b="0"/>
              <wp:wrapSquare wrapText="bothSides"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784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bidi w:val="0"/>
                            <w:ind w:hanging="0" w:left="0" w:right="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t>2</w:t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7pt;height:14.05pt;mso-wrap-distance-left:0pt;mso-wrap-distance-right:0pt;mso-wrap-distance-top:0pt;mso-wrap-distance-bottom:0pt;margin-top:0pt;mso-position-vertical-relative:text;margin-left:408.6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bidi w:val="0"/>
                      <w:ind w:hanging="0" w:left="0" w:right="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begin"/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separate"/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t>2</w:t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ind w:hanging="0" w:left="0"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090" cy="178435"/>
              <wp:effectExtent l="0" t="0" r="0" b="0"/>
              <wp:wrapSquare wrapText="bothSides"/>
              <wp:docPr id="3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784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bidi w:val="0"/>
                            <w:ind w:hanging="0" w:left="0" w:right="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t>2</w:t>
                          </w:r>
                          <w:r>
                            <w:rPr>
                              <w:rStyle w:val="PageNumber"/>
                              <w:rFonts w:eastAsia="MS Mincho"/>
                              <w:lang w:val="en-US" w:eastAsia="en-US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7pt;height:14.05pt;mso-wrap-distance-left:0pt;mso-wrap-distance-right:0pt;mso-wrap-distance-top:0pt;mso-wrap-distance-bottom:0pt;margin-top:0pt;mso-position-vertical-relative:text;margin-left:408.6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bidi w:val="0"/>
                      <w:ind w:hanging="0" w:left="0" w:right="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begin"/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separate"/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t>2</w:t>
                    </w:r>
                    <w:r>
                      <w:rPr>
                        <w:rStyle w:val="PageNumber"/>
                        <w:rFonts w:eastAsia="MS Mincho"/>
                        <w:lang w:val="en-US" w:eastAsia="en-US" w:bidi="ar-S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left"/>
      <w:textAlignment w:val="auto"/>
    </w:pPr>
    <w:rPr>
      <w:rFonts w:ascii="Cambria" w:hAnsi="Cambria" w:eastAsia="MS Mincho" w:cs="Times New Roman"/>
      <w:color w:val="auto"/>
      <w:kern w:val="2"/>
      <w:sz w:val="24"/>
      <w:szCs w:val="24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FooterChar">
    <w:name w:val="Footer Char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basedOn w:val="DefaultParagraphFont"/>
    <w:rPr>
      <w:rFonts w:ascii="Times New Roman" w:hAnsi="Times New Roman" w:eastAsia="Times New Roman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ambria" w:hAnsi="Cambria" w:eastAsia="MS Mincho" w:cs="Times New Roman"/>
      <w:color w:val="auto"/>
      <w:kern w:val="2"/>
      <w:sz w:val="24"/>
      <w:szCs w:val="24"/>
      <w:lang w:val="en-US" w:eastAsia="en-US" w:bidi="ar-SA"/>
    </w:rPr>
  </w:style>
  <w:style w:type="paragraph" w:styleId="TableGrid">
    <w:name w:val="Table Grid"/>
    <w:basedOn w:val="NormalTable"/>
    <w:qFormat/>
    <w:pPr>
      <w:widowControl/>
      <w:pBdr/>
      <w:jc w:val="left"/>
      <w:textAlignment w:val="auto"/>
    </w:pPr>
    <w:rPr>
      <w:rFonts w:ascii="Cambria" w:hAnsi="Cambria" w:eastAsia="MS Mincho" w:cs="Times New Roman"/>
      <w:sz w:val="24"/>
      <w:szCs w:val="24"/>
      <w:lang w:val="en-US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jc w:val="left"/>
      <w:textAlignment w:val="auto"/>
    </w:pPr>
    <w:rPr>
      <w:rFonts w:ascii="Cambria" w:hAnsi="Cambria" w:eastAsia="MS Mincho" w:cs="Times New Roman"/>
      <w:sz w:val="24"/>
      <w:szCs w:val="24"/>
      <w:lang w:val="en-US" w:eastAsia="en-US" w:bidi="ar-SA"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LibreOffice/24.8.1.2$Linux_X86_64 LibreOffice_project/87fa9aec1a63e70835390b81c40bb8993f1d4ff6</Application>
  <AppVersion>15.0000</AppVersion>
  <Pages>99</Pages>
  <Words>279</Words>
  <Characters>1868</Characters>
  <CharactersWithSpaces>1592</CharactersWithSpaces>
  <Company>Arya Surgical Limited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2025-07-24T15:29:00Z</dcterms:created>
  <dc:creator>Arvind Arya</dc:creator>
  <dc:description/>
  <dc:language>en-US</dc:language>
  <cp:lastModifiedBy/>
  <dcterms:modified xsi:type="dcterms:W3CDTF">2025-07-24T15:29:00Z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David Vaughan</vt:lpwstr>
  </property>
</Properties>
</file>